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D01EC" w14:textId="77777777" w:rsidR="00057C8C" w:rsidRDefault="00057C8C" w:rsidP="0027554A">
      <w:pPr>
        <w:jc w:val="right"/>
        <w:rPr>
          <w:b/>
          <w:sz w:val="72"/>
          <w:szCs w:val="72"/>
          <w:lang w:val="en-US"/>
        </w:rPr>
      </w:pPr>
      <w:r>
        <w:rPr>
          <w:b/>
          <w:noProof/>
          <w:sz w:val="72"/>
          <w:szCs w:val="72"/>
          <w:lang w:eastAsia="fr-FR"/>
        </w:rPr>
        <w:drawing>
          <wp:anchor distT="0" distB="0" distL="114300" distR="114300" simplePos="0" relativeHeight="251669504" behindDoc="0" locked="0" layoutInCell="1" allowOverlap="1" wp14:anchorId="067706ED" wp14:editId="1F517550">
            <wp:simplePos x="0" y="0"/>
            <wp:positionH relativeFrom="margin">
              <wp:posOffset>-58420</wp:posOffset>
            </wp:positionH>
            <wp:positionV relativeFrom="paragraph">
              <wp:posOffset>-690880</wp:posOffset>
            </wp:positionV>
            <wp:extent cx="3180007" cy="1123950"/>
            <wp:effectExtent l="0" t="0" r="190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539" cy="11262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75B1EF" w14:textId="5C99C822" w:rsidR="00A94257" w:rsidRPr="0060434E" w:rsidRDefault="00CB472C" w:rsidP="003D7213">
      <w:pPr>
        <w:spacing w:line="240" w:lineRule="auto"/>
        <w:jc w:val="center"/>
        <w:rPr>
          <w:b/>
          <w:color w:val="0070C0"/>
          <w:sz w:val="36"/>
          <w:szCs w:val="36"/>
          <w:lang w:val="en-US"/>
        </w:rPr>
      </w:pPr>
      <w:r w:rsidRPr="0060434E">
        <w:rPr>
          <w:b/>
          <w:color w:val="0070C0"/>
          <w:sz w:val="36"/>
          <w:szCs w:val="36"/>
          <w:lang w:val="en-US"/>
        </w:rPr>
        <w:t xml:space="preserve">Register for </w:t>
      </w:r>
      <w:r w:rsidR="009C3A29" w:rsidRPr="0060434E">
        <w:rPr>
          <w:b/>
          <w:color w:val="0070C0"/>
          <w:sz w:val="36"/>
          <w:szCs w:val="36"/>
          <w:lang w:val="en-US"/>
        </w:rPr>
        <w:t xml:space="preserve">the </w:t>
      </w:r>
      <w:r w:rsidR="007E1EF3" w:rsidRPr="0060434E">
        <w:rPr>
          <w:b/>
          <w:color w:val="0070C0"/>
          <w:sz w:val="36"/>
          <w:szCs w:val="36"/>
          <w:lang w:val="en-US"/>
        </w:rPr>
        <w:t>NEPTUNE</w:t>
      </w:r>
      <w:r w:rsidR="00A4796B" w:rsidRPr="0060434E">
        <w:rPr>
          <w:b/>
          <w:color w:val="0070C0"/>
          <w:sz w:val="36"/>
          <w:szCs w:val="36"/>
          <w:lang w:val="en-US"/>
        </w:rPr>
        <w:t xml:space="preserve"> </w:t>
      </w:r>
      <w:r w:rsidR="003D7213" w:rsidRPr="0060434E">
        <w:rPr>
          <w:b/>
          <w:color w:val="0070C0"/>
          <w:sz w:val="36"/>
          <w:szCs w:val="36"/>
          <w:lang w:val="en-US"/>
        </w:rPr>
        <w:t>Online International Brokerage Event (IBE)</w:t>
      </w:r>
      <w:r w:rsidRPr="0060434E">
        <w:rPr>
          <w:b/>
          <w:color w:val="0070C0"/>
          <w:sz w:val="36"/>
          <w:szCs w:val="36"/>
          <w:lang w:val="en-US"/>
        </w:rPr>
        <w:t xml:space="preserve">: Gateway to the </w:t>
      </w:r>
      <w:r w:rsidR="007E1EF3" w:rsidRPr="0060434E">
        <w:rPr>
          <w:b/>
          <w:color w:val="0070C0"/>
          <w:sz w:val="36"/>
          <w:szCs w:val="36"/>
          <w:lang w:val="en-US"/>
        </w:rPr>
        <w:t>NEPTUNE</w:t>
      </w:r>
      <w:r w:rsidR="00A4796B" w:rsidRPr="0060434E">
        <w:rPr>
          <w:b/>
          <w:color w:val="0070C0"/>
          <w:sz w:val="36"/>
          <w:szCs w:val="36"/>
          <w:lang w:val="en-US"/>
        </w:rPr>
        <w:t xml:space="preserve"> </w:t>
      </w:r>
      <w:r w:rsidRPr="0060434E">
        <w:rPr>
          <w:b/>
          <w:color w:val="0070C0"/>
          <w:sz w:val="36"/>
          <w:szCs w:val="36"/>
          <w:lang w:val="en-US"/>
        </w:rPr>
        <w:t>Blue Grow</w:t>
      </w:r>
      <w:r w:rsidR="00610555" w:rsidRPr="0060434E">
        <w:rPr>
          <w:b/>
          <w:color w:val="0070C0"/>
          <w:sz w:val="36"/>
          <w:szCs w:val="36"/>
          <w:lang w:val="en-US"/>
        </w:rPr>
        <w:t xml:space="preserve">th Accelerator Support </w:t>
      </w:r>
      <w:proofErr w:type="spellStart"/>
      <w:r w:rsidR="00610555" w:rsidRPr="0060434E">
        <w:rPr>
          <w:b/>
          <w:color w:val="0070C0"/>
          <w:sz w:val="36"/>
          <w:szCs w:val="36"/>
          <w:lang w:val="en-US"/>
        </w:rPr>
        <w:t>Programme</w:t>
      </w:r>
      <w:proofErr w:type="spellEnd"/>
    </w:p>
    <w:p w14:paraId="40B78C9A" w14:textId="2771DBD7" w:rsidR="00610555" w:rsidRPr="0060434E" w:rsidRDefault="00B3691F" w:rsidP="00610555">
      <w:pPr>
        <w:jc w:val="center"/>
        <w:rPr>
          <w:b/>
          <w:color w:val="0070C0"/>
          <w:sz w:val="36"/>
          <w:szCs w:val="36"/>
          <w:lang w:val="en-US"/>
        </w:rPr>
      </w:pPr>
      <w:r>
        <w:rPr>
          <w:b/>
          <w:color w:val="0070C0"/>
          <w:sz w:val="36"/>
          <w:szCs w:val="36"/>
          <w:lang w:val="en-US"/>
        </w:rPr>
        <w:t>June the 8</w:t>
      </w:r>
      <w:r w:rsidRPr="00B3691F">
        <w:rPr>
          <w:b/>
          <w:color w:val="0070C0"/>
          <w:sz w:val="36"/>
          <w:szCs w:val="36"/>
          <w:vertAlign w:val="superscript"/>
          <w:lang w:val="en-US"/>
        </w:rPr>
        <w:t>th</w:t>
      </w:r>
      <w:r>
        <w:rPr>
          <w:b/>
          <w:color w:val="0070C0"/>
          <w:sz w:val="36"/>
          <w:szCs w:val="36"/>
          <w:lang w:val="en-US"/>
        </w:rPr>
        <w:t xml:space="preserve"> 2017</w:t>
      </w:r>
    </w:p>
    <w:p w14:paraId="40380E08" w14:textId="77777777" w:rsidR="00D1008D" w:rsidRPr="003D7213" w:rsidRDefault="003D7213" w:rsidP="00AB1DDA">
      <w:pPr>
        <w:jc w:val="both"/>
        <w:rPr>
          <w:lang w:val="en-US"/>
        </w:rPr>
      </w:pPr>
      <w:r>
        <w:rPr>
          <w:noProof/>
          <w:lang w:eastAsia="fr-FR"/>
        </w:rPr>
        <w:drawing>
          <wp:inline distT="0" distB="0" distL="0" distR="0" wp14:anchorId="130E2EEB" wp14:editId="222AB155">
            <wp:extent cx="5760720" cy="951865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ptune_Element Graphique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65"/>
                    <a:stretch/>
                  </pic:blipFill>
                  <pic:spPr bwMode="auto">
                    <a:xfrm>
                      <a:off x="0" y="0"/>
                      <a:ext cx="5760720" cy="951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84849A" w14:textId="695E56EE" w:rsidR="005A727D" w:rsidRPr="0060434E" w:rsidRDefault="00B3691F" w:rsidP="00B3691F">
      <w:pPr>
        <w:widowControl w:val="0"/>
        <w:rPr>
          <w:rFonts w:cs="Arial"/>
          <w:b/>
          <w:bCs/>
          <w:lang w:val="en-US"/>
        </w:rPr>
      </w:pPr>
      <w:hyperlink r:id="rId13" w:history="1">
        <w:r w:rsidR="007E1EF3" w:rsidRPr="0060434E">
          <w:rPr>
            <w:rStyle w:val="Lienhypertexte"/>
            <w:rFonts w:cs="Arial"/>
            <w:lang w:val="en-US"/>
          </w:rPr>
          <w:t>NEPTUNE</w:t>
        </w:r>
      </w:hyperlink>
      <w:r w:rsidR="00866E2D" w:rsidRPr="0060434E">
        <w:rPr>
          <w:rFonts w:cs="Arial"/>
          <w:lang w:val="en-US"/>
        </w:rPr>
        <w:t xml:space="preserve"> project </w:t>
      </w:r>
      <w:r w:rsidR="003D7213" w:rsidRPr="0060434E">
        <w:rPr>
          <w:rFonts w:cs="Arial"/>
          <w:lang w:val="en-US"/>
        </w:rPr>
        <w:t xml:space="preserve">partners </w:t>
      </w:r>
      <w:r w:rsidR="00866E2D" w:rsidRPr="0060434E">
        <w:rPr>
          <w:rFonts w:cs="Arial"/>
          <w:lang w:val="en-US"/>
        </w:rPr>
        <w:t xml:space="preserve">will </w:t>
      </w:r>
      <w:proofErr w:type="spellStart"/>
      <w:r w:rsidR="003D7213" w:rsidRPr="0060434E">
        <w:rPr>
          <w:rFonts w:cs="Arial"/>
          <w:lang w:val="en-US"/>
        </w:rPr>
        <w:t>organise</w:t>
      </w:r>
      <w:proofErr w:type="spellEnd"/>
      <w:r w:rsidR="003D7213" w:rsidRPr="0060434E">
        <w:rPr>
          <w:rFonts w:cs="Arial"/>
          <w:lang w:val="en-US"/>
        </w:rPr>
        <w:t xml:space="preserve"> an online International Brokerage E</w:t>
      </w:r>
      <w:r w:rsidR="00CB472C" w:rsidRPr="0060434E">
        <w:rPr>
          <w:rFonts w:cs="Arial"/>
          <w:lang w:val="en-US"/>
        </w:rPr>
        <w:t xml:space="preserve">vent (IBE) </w:t>
      </w:r>
      <w:r>
        <w:rPr>
          <w:rFonts w:cs="Arial"/>
          <w:lang w:val="en-US"/>
        </w:rPr>
        <w:t>on June the 8</w:t>
      </w:r>
      <w:r w:rsidRPr="00B3691F">
        <w:rPr>
          <w:rFonts w:cs="Arial"/>
          <w:vertAlign w:val="superscript"/>
          <w:lang w:val="en-US"/>
        </w:rPr>
        <w:t>th</w:t>
      </w:r>
      <w:r>
        <w:rPr>
          <w:rFonts w:cs="Arial"/>
          <w:lang w:val="en-US"/>
        </w:rPr>
        <w:t>.</w:t>
      </w:r>
    </w:p>
    <w:p w14:paraId="271BCD92" w14:textId="1009871D" w:rsidR="0060434E" w:rsidRPr="0060434E" w:rsidRDefault="0060434E" w:rsidP="0060434E">
      <w:pPr>
        <w:pStyle w:val="m9148364732922822690msolistparagraph"/>
        <w:shd w:val="clear" w:color="auto" w:fill="FFFFFF"/>
        <w:spacing w:before="0" w:beforeAutospacing="0" w:after="150" w:afterAutospacing="0"/>
        <w:jc w:val="both"/>
        <w:rPr>
          <w:rFonts w:asciiTheme="minorHAnsi" w:eastAsiaTheme="minorHAnsi" w:hAnsiTheme="minorHAnsi" w:cs="Arial"/>
          <w:sz w:val="22"/>
          <w:szCs w:val="22"/>
          <w:lang w:val="en-US" w:eastAsia="en-US"/>
        </w:rPr>
      </w:pPr>
      <w:r w:rsidRPr="0060434E">
        <w:rPr>
          <w:rFonts w:asciiTheme="minorHAnsi" w:eastAsiaTheme="minorHAnsi" w:hAnsiTheme="minorHAnsi"/>
          <w:bCs/>
          <w:sz w:val="22"/>
          <w:szCs w:val="22"/>
          <w:lang w:val="en-US" w:eastAsia="en-US"/>
        </w:rPr>
        <w:t>The NEPTUNE International Brokerage Event (IBE),</w:t>
      </w:r>
      <w:r w:rsidRPr="0060434E">
        <w:rPr>
          <w:rFonts w:asciiTheme="minorHAnsi" w:eastAsiaTheme="minorHAnsi" w:hAnsiTheme="minorHAnsi"/>
          <w:sz w:val="22"/>
          <w:szCs w:val="22"/>
          <w:lang w:val="en-US" w:eastAsia="en-US"/>
        </w:rPr>
        <w:t> </w:t>
      </w:r>
      <w:r w:rsidRPr="0060434E">
        <w:rPr>
          <w:rFonts w:asciiTheme="minorHAnsi" w:eastAsiaTheme="minorHAnsi" w:hAnsiTheme="minorHAnsi"/>
          <w:bCs/>
          <w:sz w:val="22"/>
          <w:szCs w:val="22"/>
          <w:lang w:val="en-US" w:eastAsia="en-US"/>
        </w:rPr>
        <w:t>is</w:t>
      </w:r>
      <w:r w:rsidRPr="0060434E">
        <w:rPr>
          <w:rFonts w:asciiTheme="minorHAnsi" w:eastAsiaTheme="minorHAnsi" w:hAnsiTheme="minorHAnsi"/>
          <w:sz w:val="22"/>
          <w:szCs w:val="22"/>
          <w:lang w:val="en-US" w:eastAsia="en-US"/>
        </w:rPr>
        <w:t> </w:t>
      </w:r>
      <w:r w:rsidRPr="0060434E">
        <w:rPr>
          <w:rFonts w:asciiTheme="minorHAnsi" w:eastAsiaTheme="minorHAnsi" w:hAnsiTheme="minorHAnsi"/>
          <w:bCs/>
          <w:sz w:val="22"/>
          <w:szCs w:val="22"/>
          <w:lang w:val="en-US" w:eastAsia="en-US"/>
        </w:rPr>
        <w:t xml:space="preserve">the opportunity to meet and exchange with </w:t>
      </w:r>
      <w:r w:rsidRPr="0060434E">
        <w:rPr>
          <w:rFonts w:asciiTheme="minorHAnsi" w:eastAsiaTheme="minorHAnsi" w:hAnsiTheme="minorHAnsi"/>
          <w:b/>
          <w:bCs/>
          <w:sz w:val="22"/>
          <w:szCs w:val="22"/>
          <w:lang w:val="en-US" w:eastAsia="en-US"/>
        </w:rPr>
        <w:t>SMEs or entrepreneurs from different sectors and countries</w:t>
      </w:r>
      <w:r w:rsidRPr="0060434E">
        <w:rPr>
          <w:rFonts w:asciiTheme="minorHAnsi" w:eastAsiaTheme="minorHAnsi" w:hAnsiTheme="minorHAnsi"/>
          <w:bCs/>
          <w:sz w:val="22"/>
          <w:szCs w:val="22"/>
          <w:lang w:val="en-US" w:eastAsia="en-US"/>
        </w:rPr>
        <w:t xml:space="preserve"> with potential projects or ideas for the </w:t>
      </w:r>
      <w:r w:rsidRPr="0060434E">
        <w:rPr>
          <w:rFonts w:asciiTheme="minorHAnsi" w:eastAsiaTheme="minorHAnsi" w:hAnsiTheme="minorHAnsi"/>
          <w:b/>
          <w:bCs/>
          <w:sz w:val="22"/>
          <w:szCs w:val="22"/>
          <w:lang w:val="en-US" w:eastAsia="en-US"/>
        </w:rPr>
        <w:t>NEPTUNE</w:t>
      </w:r>
      <w:r w:rsidRPr="0060434E">
        <w:rPr>
          <w:rFonts w:asciiTheme="minorHAnsi" w:eastAsiaTheme="minorHAnsi" w:hAnsiTheme="minorHAnsi"/>
          <w:b/>
          <w:sz w:val="22"/>
          <w:szCs w:val="22"/>
          <w:lang w:val="en-US" w:eastAsia="en-US"/>
        </w:rPr>
        <w:t> </w:t>
      </w:r>
      <w:r w:rsidRPr="0060434E">
        <w:rPr>
          <w:rFonts w:asciiTheme="minorHAnsi" w:eastAsiaTheme="minorHAnsi" w:hAnsiTheme="minorHAnsi"/>
          <w:b/>
          <w:bCs/>
          <w:sz w:val="22"/>
          <w:szCs w:val="22"/>
          <w:lang w:val="en-US" w:eastAsia="en-US"/>
        </w:rPr>
        <w:t>Blue Growth Accelerator</w:t>
      </w:r>
      <w:r w:rsidRPr="0060434E">
        <w:rPr>
          <w:rFonts w:asciiTheme="minorHAnsi" w:eastAsiaTheme="minorHAnsi" w:hAnsiTheme="minorHAnsi"/>
          <w:b/>
          <w:sz w:val="22"/>
          <w:szCs w:val="22"/>
          <w:lang w:val="en-US" w:eastAsia="en-US"/>
        </w:rPr>
        <w:t> </w:t>
      </w:r>
      <w:r w:rsidRPr="0060434E">
        <w:rPr>
          <w:rFonts w:asciiTheme="minorHAnsi" w:eastAsiaTheme="minorHAnsi" w:hAnsiTheme="minorHAnsi"/>
          <w:b/>
          <w:bCs/>
          <w:sz w:val="22"/>
          <w:szCs w:val="22"/>
          <w:lang w:val="en-US" w:eastAsia="en-US"/>
        </w:rPr>
        <w:t>call</w:t>
      </w:r>
      <w:r w:rsidRPr="0060434E">
        <w:rPr>
          <w:rFonts w:asciiTheme="minorHAnsi" w:eastAsiaTheme="minorHAnsi" w:hAnsiTheme="minorHAnsi"/>
          <w:bCs/>
          <w:sz w:val="22"/>
          <w:szCs w:val="22"/>
          <w:lang w:val="en-US" w:eastAsia="en-US"/>
        </w:rPr>
        <w:t xml:space="preserve">, or to exchange and develop </w:t>
      </w:r>
      <w:r w:rsidRPr="0060434E">
        <w:rPr>
          <w:rFonts w:asciiTheme="minorHAnsi" w:eastAsiaTheme="minorHAnsi" w:hAnsiTheme="minorHAnsi"/>
          <w:b/>
          <w:bCs/>
          <w:sz w:val="22"/>
          <w:szCs w:val="22"/>
          <w:lang w:val="en-US" w:eastAsia="en-US"/>
        </w:rPr>
        <w:t>project ideas</w:t>
      </w:r>
      <w:r w:rsidRPr="0060434E">
        <w:rPr>
          <w:rFonts w:asciiTheme="minorHAnsi" w:eastAsiaTheme="minorHAnsi" w:hAnsiTheme="minorHAnsi"/>
          <w:sz w:val="22"/>
          <w:szCs w:val="22"/>
          <w:lang w:val="en-US" w:eastAsia="en-US"/>
        </w:rPr>
        <w:t> </w:t>
      </w:r>
      <w:r w:rsidRPr="0060434E">
        <w:rPr>
          <w:rFonts w:asciiTheme="minorHAnsi" w:eastAsiaTheme="minorHAnsi" w:hAnsiTheme="minorHAnsi"/>
          <w:bCs/>
          <w:sz w:val="22"/>
          <w:szCs w:val="22"/>
          <w:lang w:val="en-US" w:eastAsia="en-US"/>
        </w:rPr>
        <w:t>with</w:t>
      </w:r>
      <w:r w:rsidRPr="0060434E">
        <w:rPr>
          <w:rFonts w:asciiTheme="minorHAnsi" w:eastAsiaTheme="minorHAnsi" w:hAnsiTheme="minorHAnsi"/>
          <w:sz w:val="22"/>
          <w:szCs w:val="22"/>
          <w:lang w:val="en-US" w:eastAsia="en-US"/>
        </w:rPr>
        <w:t> </w:t>
      </w:r>
      <w:r w:rsidRPr="0060434E">
        <w:rPr>
          <w:rFonts w:asciiTheme="minorHAnsi" w:eastAsiaTheme="minorHAnsi" w:hAnsiTheme="minorHAnsi"/>
          <w:bCs/>
          <w:sz w:val="22"/>
          <w:szCs w:val="22"/>
          <w:lang w:val="en-US" w:eastAsia="en-US"/>
        </w:rPr>
        <w:t>the</w:t>
      </w:r>
      <w:r w:rsidRPr="0060434E">
        <w:rPr>
          <w:rFonts w:asciiTheme="minorHAnsi" w:eastAsiaTheme="minorHAnsi" w:hAnsiTheme="minorHAnsi"/>
          <w:sz w:val="22"/>
          <w:szCs w:val="22"/>
          <w:lang w:val="en-US" w:eastAsia="en-US"/>
        </w:rPr>
        <w:t> </w:t>
      </w:r>
      <w:r w:rsidRPr="0060434E">
        <w:rPr>
          <w:rFonts w:asciiTheme="minorHAnsi" w:eastAsiaTheme="minorHAnsi" w:hAnsiTheme="minorHAnsi"/>
          <w:bCs/>
          <w:sz w:val="22"/>
          <w:szCs w:val="22"/>
          <w:lang w:val="en-US" w:eastAsia="en-US"/>
        </w:rPr>
        <w:t>NEPTUNE Expert providers, potential end-users / customers (individual or panel) and advisory board members of NEPTUNE clusters.</w:t>
      </w:r>
    </w:p>
    <w:p w14:paraId="1B9E6881" w14:textId="77777777" w:rsidR="0060434E" w:rsidRDefault="0060434E" w:rsidP="0060434E">
      <w:pPr>
        <w:widowControl w:val="0"/>
        <w:rPr>
          <w:rFonts w:cs="Arial"/>
          <w:b/>
          <w:bCs/>
          <w:sz w:val="28"/>
          <w:szCs w:val="28"/>
          <w:lang w:val="en-US"/>
        </w:rPr>
      </w:pPr>
    </w:p>
    <w:p w14:paraId="50E80124" w14:textId="77777777" w:rsidR="0060434E" w:rsidRDefault="0060434E" w:rsidP="005A727D">
      <w:pPr>
        <w:widowControl w:val="0"/>
        <w:jc w:val="center"/>
        <w:rPr>
          <w:rFonts w:cs="Arial"/>
          <w:b/>
          <w:bCs/>
          <w:sz w:val="28"/>
          <w:szCs w:val="28"/>
          <w:lang w:val="en-US"/>
        </w:rPr>
      </w:pPr>
    </w:p>
    <w:p w14:paraId="1F3E8594" w14:textId="67E890E0" w:rsidR="005A727D" w:rsidRPr="0060434E" w:rsidRDefault="005A727D" w:rsidP="0060434E">
      <w:pPr>
        <w:widowControl w:val="0"/>
        <w:jc w:val="center"/>
        <w:rPr>
          <w:rFonts w:cs="Arial"/>
          <w:b/>
          <w:bCs/>
          <w:sz w:val="28"/>
          <w:szCs w:val="28"/>
          <w:lang w:val="en-US"/>
        </w:rPr>
      </w:pPr>
      <w:r>
        <w:rPr>
          <w:rFonts w:cs="Arial"/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0001C8" wp14:editId="0E503227">
                <wp:simplePos x="0" y="0"/>
                <wp:positionH relativeFrom="column">
                  <wp:posOffset>1704865</wp:posOffset>
                </wp:positionH>
                <wp:positionV relativeFrom="paragraph">
                  <wp:posOffset>18525</wp:posOffset>
                </wp:positionV>
                <wp:extent cx="2273797" cy="461176"/>
                <wp:effectExtent l="0" t="0" r="12700" b="1524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797" cy="461176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C49132" w14:textId="3EECD5CC" w:rsidR="005A727D" w:rsidRPr="00B3691F" w:rsidRDefault="0060434E" w:rsidP="005A727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3691F">
                              <w:rPr>
                                <w:b/>
                                <w:color w:val="70AD47"/>
                                <w:spacing w:val="1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fldChar w:fldCharType="begin"/>
                            </w:r>
                            <w:r w:rsidRPr="00B3691F">
                              <w:rPr>
                                <w:b/>
                                <w:color w:val="70AD47"/>
                                <w:spacing w:val="1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instrText xml:space="preserve"> HYPERLINK "https://www.b2match.eu/neptune-ibe" </w:instrText>
                            </w:r>
                            <w:r w:rsidRPr="00B3691F">
                              <w:rPr>
                                <w:b/>
                                <w:color w:val="70AD47"/>
                                <w:spacing w:val="1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fldChar w:fldCharType="separate"/>
                            </w:r>
                            <w:proofErr w:type="spellStart"/>
                            <w:r w:rsidRPr="00B3691F">
                              <w:rPr>
                                <w:rStyle w:val="Lienhypertexte"/>
                                <w:b/>
                                <w:color w:val="70AD47"/>
                                <w:spacing w:val="1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Register</w:t>
                            </w:r>
                            <w:proofErr w:type="spellEnd"/>
                            <w:r w:rsidRPr="00B3691F">
                              <w:rPr>
                                <w:rStyle w:val="Lienhypertexte"/>
                                <w:b/>
                                <w:color w:val="70AD47"/>
                                <w:spacing w:val="1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and plan </w:t>
                            </w:r>
                            <w:proofErr w:type="spellStart"/>
                            <w:r w:rsidRPr="00B3691F">
                              <w:rPr>
                                <w:rStyle w:val="Lienhypertexte"/>
                                <w:b/>
                                <w:color w:val="70AD47"/>
                                <w:spacing w:val="1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your</w:t>
                            </w:r>
                            <w:proofErr w:type="spellEnd"/>
                            <w:r w:rsidRPr="00B3691F">
                              <w:rPr>
                                <w:rStyle w:val="Lienhypertexte"/>
                                <w:b/>
                                <w:color w:val="70AD47"/>
                                <w:spacing w:val="1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meeting</w:t>
                            </w:r>
                            <w:r w:rsidRPr="00B3691F">
                              <w:rPr>
                                <w:b/>
                                <w:color w:val="70AD47"/>
                                <w:spacing w:val="1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fldChar w:fldCharType="end"/>
                            </w:r>
                            <w:r w:rsidRPr="00B3691F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20001C8" id="Rectangle à coins arrondis 1" o:spid="_x0000_s1026" style="position:absolute;left:0;text-align:left;margin-left:134.25pt;margin-top:1.45pt;width:179.05pt;height:36.3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" fillcolor="#0070c0" strokecolor="#1f4d78 [1604]" strokeweight="1pt">
                <v:stroke joinstyle="miter"/>
                <v:textbox>
                  <w:txbxContent>
                    <w:p w14:paraId="44C49132" w14:textId="3EECD5CC" w:rsidR="005A727D" w:rsidRPr="00B3691F" w:rsidRDefault="0060434E" w:rsidP="005A727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B3691F">
                        <w:rPr>
                          <w:b/>
                          <w:color w:val="70AD47"/>
                          <w:spacing w:val="1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fldChar w:fldCharType="begin"/>
                      </w:r>
                      <w:r w:rsidRPr="00B3691F">
                        <w:rPr>
                          <w:b/>
                          <w:color w:val="70AD47"/>
                          <w:spacing w:val="1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instrText xml:space="preserve"> HYPERLINK "https://www.b2match.eu/neptune-ibe" </w:instrText>
                      </w:r>
                      <w:r w:rsidRPr="00B3691F">
                        <w:rPr>
                          <w:b/>
                          <w:color w:val="70AD47"/>
                          <w:spacing w:val="1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fldChar w:fldCharType="separate"/>
                      </w:r>
                      <w:proofErr w:type="spellStart"/>
                      <w:r w:rsidRPr="00B3691F">
                        <w:rPr>
                          <w:rStyle w:val="Lienhypertexte"/>
                          <w:b/>
                          <w:color w:val="70AD47"/>
                          <w:spacing w:val="1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Register</w:t>
                      </w:r>
                      <w:proofErr w:type="spellEnd"/>
                      <w:r w:rsidRPr="00B3691F">
                        <w:rPr>
                          <w:rStyle w:val="Lienhypertexte"/>
                          <w:b/>
                          <w:color w:val="70AD47"/>
                          <w:spacing w:val="1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and plan </w:t>
                      </w:r>
                      <w:proofErr w:type="spellStart"/>
                      <w:r w:rsidRPr="00B3691F">
                        <w:rPr>
                          <w:rStyle w:val="Lienhypertexte"/>
                          <w:b/>
                          <w:color w:val="70AD47"/>
                          <w:spacing w:val="1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your</w:t>
                      </w:r>
                      <w:proofErr w:type="spellEnd"/>
                      <w:r w:rsidRPr="00B3691F">
                        <w:rPr>
                          <w:rStyle w:val="Lienhypertexte"/>
                          <w:b/>
                          <w:color w:val="70AD47"/>
                          <w:spacing w:val="1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meeting</w:t>
                      </w:r>
                      <w:r w:rsidRPr="00B3691F">
                        <w:rPr>
                          <w:b/>
                          <w:color w:val="70AD47"/>
                          <w:spacing w:val="1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fldChar w:fldCharType="end"/>
                      </w:r>
                      <w:r w:rsidRPr="00B3691F">
                        <w:rPr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00AC2B5" w14:textId="77777777" w:rsidR="0060434E" w:rsidRDefault="0060434E" w:rsidP="00610555">
      <w:pPr>
        <w:pStyle w:val="m9148364732922822690msolistparagraph"/>
        <w:shd w:val="clear" w:color="auto" w:fill="FFFFFF"/>
        <w:spacing w:before="0" w:beforeAutospacing="0" w:after="150" w:afterAutospacing="0"/>
        <w:jc w:val="both"/>
        <w:rPr>
          <w:rFonts w:asciiTheme="minorHAnsi" w:eastAsiaTheme="minorHAnsi" w:hAnsiTheme="minorHAnsi"/>
          <w:bCs/>
          <w:sz w:val="28"/>
          <w:szCs w:val="28"/>
          <w:lang w:val="en-US" w:eastAsia="en-US"/>
        </w:rPr>
      </w:pPr>
    </w:p>
    <w:p w14:paraId="17DC71B9" w14:textId="77777777" w:rsidR="0060434E" w:rsidRDefault="0060434E" w:rsidP="00610555">
      <w:pPr>
        <w:pStyle w:val="m9148364732922822690msolistparagraph"/>
        <w:shd w:val="clear" w:color="auto" w:fill="FFFFFF"/>
        <w:spacing w:before="0" w:beforeAutospacing="0" w:after="150" w:afterAutospacing="0"/>
        <w:jc w:val="both"/>
        <w:rPr>
          <w:rFonts w:asciiTheme="minorHAnsi" w:eastAsiaTheme="minorHAnsi" w:hAnsiTheme="minorHAnsi"/>
          <w:bCs/>
          <w:sz w:val="28"/>
          <w:szCs w:val="28"/>
          <w:lang w:val="en-US" w:eastAsia="en-US"/>
        </w:rPr>
      </w:pPr>
    </w:p>
    <w:p w14:paraId="57BCC808" w14:textId="560B92B5" w:rsidR="00610555" w:rsidRDefault="00610555" w:rsidP="0060434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inorHAnsi" w:eastAsiaTheme="minorHAnsi" w:hAnsiTheme="minorHAnsi" w:cs="Arial"/>
          <w:sz w:val="28"/>
          <w:szCs w:val="28"/>
          <w:lang w:val="en-US" w:eastAsia="en-US"/>
        </w:rPr>
      </w:pPr>
      <w:bookmarkStart w:id="0" w:name="_GoBack"/>
      <w:bookmarkEnd w:id="0"/>
    </w:p>
    <w:p w14:paraId="5285AD46" w14:textId="1E6AB2CB" w:rsidR="003D7213" w:rsidRDefault="00AD457C" w:rsidP="003D7213">
      <w:pPr>
        <w:widowControl w:val="0"/>
        <w:jc w:val="both"/>
        <w:rPr>
          <w:rFonts w:cs="Arial"/>
          <w:sz w:val="24"/>
          <w:szCs w:val="24"/>
          <w:lang w:val="it-IT"/>
        </w:rPr>
      </w:pPr>
      <w:r w:rsidRPr="00875758">
        <w:rPr>
          <w:rFonts w:cs="Arial"/>
          <w:sz w:val="24"/>
          <w:szCs w:val="24"/>
          <w:lang w:val="it-IT"/>
        </w:rPr>
        <w:t>.</w:t>
      </w:r>
    </w:p>
    <w:p w14:paraId="6D55447F" w14:textId="1DD6BED3" w:rsidR="007A3EA8" w:rsidRDefault="00B3691F" w:rsidP="00B3691F">
      <w:pPr>
        <w:jc w:val="center"/>
        <w:rPr>
          <w:rFonts w:cs="Arial"/>
          <w:b/>
          <w:sz w:val="24"/>
          <w:szCs w:val="24"/>
          <w:lang w:val="it-IT"/>
        </w:rPr>
      </w:pPr>
      <w:r>
        <w:rPr>
          <w:rFonts w:cs="Arial"/>
          <w:b/>
          <w:noProof/>
          <w:sz w:val="24"/>
          <w:szCs w:val="24"/>
          <w:lang w:eastAsia="fr-FR"/>
        </w:rPr>
        <w:drawing>
          <wp:inline distT="0" distB="0" distL="0" distR="0" wp14:anchorId="52635C06" wp14:editId="48CE34EF">
            <wp:extent cx="4651375" cy="1542415"/>
            <wp:effectExtent l="0" t="0" r="0" b="63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375" cy="154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3EA8">
        <w:rPr>
          <w:rFonts w:cs="Arial"/>
          <w:b/>
          <w:sz w:val="24"/>
          <w:szCs w:val="24"/>
          <w:lang w:val="it-IT"/>
        </w:rPr>
        <w:br w:type="page"/>
      </w:r>
    </w:p>
    <w:p w14:paraId="7E6C77C8" w14:textId="77777777" w:rsidR="003F71E4" w:rsidRDefault="003F71E4" w:rsidP="00463383">
      <w:pPr>
        <w:widowControl w:val="0"/>
        <w:rPr>
          <w:rFonts w:cs="Arial"/>
          <w:sz w:val="24"/>
          <w:szCs w:val="24"/>
          <w:lang w:val="it-IT"/>
        </w:rPr>
      </w:pPr>
    </w:p>
    <w:p w14:paraId="35407FE3" w14:textId="65BF1F63" w:rsidR="00441667" w:rsidRPr="00DA1536" w:rsidRDefault="00441667" w:rsidP="00441667">
      <w:pPr>
        <w:rPr>
          <w:sz w:val="24"/>
          <w:szCs w:val="24"/>
          <w:lang w:val="en-US" w:eastAsia="fr-FR"/>
        </w:rPr>
      </w:pPr>
    </w:p>
    <w:sectPr w:rsidR="00441667" w:rsidRPr="00DA1536" w:rsidSect="001C72DA">
      <w:footerReference w:type="default" r:id="rId15"/>
      <w:type w:val="continuous"/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122458" w14:textId="77777777" w:rsidR="00BB5F7C" w:rsidRDefault="00BB5F7C" w:rsidP="00A92EC7">
      <w:pPr>
        <w:spacing w:after="0" w:line="240" w:lineRule="auto"/>
      </w:pPr>
      <w:r>
        <w:separator/>
      </w:r>
    </w:p>
  </w:endnote>
  <w:endnote w:type="continuationSeparator" w:id="0">
    <w:p w14:paraId="019B61F2" w14:textId="77777777" w:rsidR="00BB5F7C" w:rsidRDefault="00BB5F7C" w:rsidP="00A92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20AF7" w14:textId="1368374E" w:rsidR="00A92EC7" w:rsidRPr="00406405" w:rsidRDefault="00A92EC7" w:rsidP="001C72DA">
    <w:pPr>
      <w:pStyle w:val="Pieddepage"/>
      <w:jc w:val="right"/>
      <w:rPr>
        <w:i/>
        <w:lang w:val="en-US"/>
      </w:rPr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08F65247" wp14:editId="6CBF2683">
          <wp:simplePos x="0" y="0"/>
          <wp:positionH relativeFrom="leftMargin">
            <wp:posOffset>496570</wp:posOffset>
          </wp:positionH>
          <wp:positionV relativeFrom="paragraph">
            <wp:posOffset>-33655</wp:posOffset>
          </wp:positionV>
          <wp:extent cx="684415" cy="457200"/>
          <wp:effectExtent l="0" t="0" r="1905" b="0"/>
          <wp:wrapNone/>
          <wp:docPr id="3" name="Image 3" descr="Afficher l'image d'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ficher l'image d'orig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41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1EF3">
      <w:rPr>
        <w:i/>
        <w:lang w:val="en-US"/>
      </w:rPr>
      <w:t>NEPTUNE</w:t>
    </w:r>
    <w:r w:rsidRPr="00A92EC7">
      <w:rPr>
        <w:i/>
        <w:lang w:val="en-US"/>
      </w:rPr>
      <w:t xml:space="preserve"> project has received funding from the European Union’s Horizon 2020</w:t>
    </w:r>
    <w:r w:rsidR="001C72DA">
      <w:rPr>
        <w:i/>
        <w:lang w:val="en-US"/>
      </w:rPr>
      <w:br/>
    </w:r>
    <w:r w:rsidRPr="00A92EC7">
      <w:rPr>
        <w:i/>
        <w:lang w:val="en-US"/>
      </w:rPr>
      <w:t xml:space="preserve"> research and innovation </w:t>
    </w:r>
    <w:proofErr w:type="spellStart"/>
    <w:r w:rsidRPr="00A92EC7">
      <w:rPr>
        <w:i/>
        <w:lang w:val="en-US"/>
      </w:rPr>
      <w:t>programme</w:t>
    </w:r>
    <w:proofErr w:type="spellEnd"/>
    <w:r w:rsidRPr="00A92EC7">
      <w:rPr>
        <w:i/>
        <w:lang w:val="en-US"/>
      </w:rPr>
      <w:t xml:space="preserve"> under grant agreement No.</w:t>
    </w:r>
    <w:r w:rsidR="00406405" w:rsidRPr="00406405">
      <w:rPr>
        <w:i/>
        <w:lang w:val="en-US"/>
      </w:rPr>
      <w:t xml:space="preserve"> 691554</w:t>
    </w:r>
    <w:r w:rsidR="001C72DA">
      <w:rPr>
        <w:i/>
        <w:lang w:val="en-U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3B1E1" w14:textId="77777777" w:rsidR="00BB5F7C" w:rsidRDefault="00BB5F7C" w:rsidP="00A92EC7">
      <w:pPr>
        <w:spacing w:after="0" w:line="240" w:lineRule="auto"/>
      </w:pPr>
      <w:r>
        <w:separator/>
      </w:r>
    </w:p>
  </w:footnote>
  <w:footnote w:type="continuationSeparator" w:id="0">
    <w:p w14:paraId="68FD06EA" w14:textId="77777777" w:rsidR="00BB5F7C" w:rsidRDefault="00BB5F7C" w:rsidP="00A92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15DD"/>
    <w:multiLevelType w:val="hybridMultilevel"/>
    <w:tmpl w:val="712AF0C2"/>
    <w:lvl w:ilvl="0" w:tplc="EF08C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D41C3"/>
    <w:multiLevelType w:val="hybridMultilevel"/>
    <w:tmpl w:val="5E1827F2"/>
    <w:lvl w:ilvl="0" w:tplc="22825E20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63720"/>
    <w:multiLevelType w:val="hybridMultilevel"/>
    <w:tmpl w:val="3F78298E"/>
    <w:lvl w:ilvl="0" w:tplc="26005034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F2669"/>
    <w:multiLevelType w:val="hybridMultilevel"/>
    <w:tmpl w:val="8F04F832"/>
    <w:lvl w:ilvl="0" w:tplc="A3B86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A37B2"/>
    <w:multiLevelType w:val="hybridMultilevel"/>
    <w:tmpl w:val="E982E24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54A"/>
    <w:rsid w:val="00012069"/>
    <w:rsid w:val="00057C8C"/>
    <w:rsid w:val="00060048"/>
    <w:rsid w:val="000778A0"/>
    <w:rsid w:val="00097EA8"/>
    <w:rsid w:val="000C1E3A"/>
    <w:rsid w:val="000F75F2"/>
    <w:rsid w:val="00101567"/>
    <w:rsid w:val="0010526C"/>
    <w:rsid w:val="00115EA0"/>
    <w:rsid w:val="0012344B"/>
    <w:rsid w:val="00177B2E"/>
    <w:rsid w:val="001A307B"/>
    <w:rsid w:val="001A3ADC"/>
    <w:rsid w:val="001C72DA"/>
    <w:rsid w:val="00204E59"/>
    <w:rsid w:val="00223076"/>
    <w:rsid w:val="0025426B"/>
    <w:rsid w:val="0027554A"/>
    <w:rsid w:val="00275E97"/>
    <w:rsid w:val="00284442"/>
    <w:rsid w:val="002869B8"/>
    <w:rsid w:val="002C2233"/>
    <w:rsid w:val="002D2F5A"/>
    <w:rsid w:val="00304E40"/>
    <w:rsid w:val="00336796"/>
    <w:rsid w:val="003640AD"/>
    <w:rsid w:val="00365774"/>
    <w:rsid w:val="0039399A"/>
    <w:rsid w:val="003A04CD"/>
    <w:rsid w:val="003A2524"/>
    <w:rsid w:val="003B663B"/>
    <w:rsid w:val="003C248C"/>
    <w:rsid w:val="003D7213"/>
    <w:rsid w:val="003E0F5A"/>
    <w:rsid w:val="003F2A86"/>
    <w:rsid w:val="003F339F"/>
    <w:rsid w:val="003F71E4"/>
    <w:rsid w:val="00406405"/>
    <w:rsid w:val="00441667"/>
    <w:rsid w:val="00445AE9"/>
    <w:rsid w:val="00463383"/>
    <w:rsid w:val="004B523E"/>
    <w:rsid w:val="004B741A"/>
    <w:rsid w:val="004D282A"/>
    <w:rsid w:val="004D2DBA"/>
    <w:rsid w:val="005258FC"/>
    <w:rsid w:val="00566083"/>
    <w:rsid w:val="005755DD"/>
    <w:rsid w:val="00591315"/>
    <w:rsid w:val="005A727D"/>
    <w:rsid w:val="005D2A2C"/>
    <w:rsid w:val="005E43EE"/>
    <w:rsid w:val="005F0E74"/>
    <w:rsid w:val="0060434E"/>
    <w:rsid w:val="00610555"/>
    <w:rsid w:val="00616372"/>
    <w:rsid w:val="00616B05"/>
    <w:rsid w:val="00620716"/>
    <w:rsid w:val="006405F0"/>
    <w:rsid w:val="00683092"/>
    <w:rsid w:val="00694897"/>
    <w:rsid w:val="006B3B1B"/>
    <w:rsid w:val="006B4704"/>
    <w:rsid w:val="006F1A63"/>
    <w:rsid w:val="0072681A"/>
    <w:rsid w:val="00727AE2"/>
    <w:rsid w:val="00737C96"/>
    <w:rsid w:val="00775A31"/>
    <w:rsid w:val="007A3EA8"/>
    <w:rsid w:val="007D0247"/>
    <w:rsid w:val="007D087C"/>
    <w:rsid w:val="007E1EF3"/>
    <w:rsid w:val="007F1100"/>
    <w:rsid w:val="008035C8"/>
    <w:rsid w:val="00811635"/>
    <w:rsid w:val="00822F8D"/>
    <w:rsid w:val="00831EF9"/>
    <w:rsid w:val="00837E20"/>
    <w:rsid w:val="00866E2D"/>
    <w:rsid w:val="00870FE1"/>
    <w:rsid w:val="00874FCC"/>
    <w:rsid w:val="00875758"/>
    <w:rsid w:val="00877A1F"/>
    <w:rsid w:val="008A6267"/>
    <w:rsid w:val="008B326B"/>
    <w:rsid w:val="008B3B77"/>
    <w:rsid w:val="008B680D"/>
    <w:rsid w:val="008B6A14"/>
    <w:rsid w:val="008E2F0D"/>
    <w:rsid w:val="008E3B43"/>
    <w:rsid w:val="009777C4"/>
    <w:rsid w:val="00984168"/>
    <w:rsid w:val="009942D5"/>
    <w:rsid w:val="009C3A29"/>
    <w:rsid w:val="00A05E91"/>
    <w:rsid w:val="00A231D7"/>
    <w:rsid w:val="00A3052D"/>
    <w:rsid w:val="00A43431"/>
    <w:rsid w:val="00A4796B"/>
    <w:rsid w:val="00A500D2"/>
    <w:rsid w:val="00A66C01"/>
    <w:rsid w:val="00A92EC7"/>
    <w:rsid w:val="00A94257"/>
    <w:rsid w:val="00AB1DDA"/>
    <w:rsid w:val="00AB724F"/>
    <w:rsid w:val="00AD457C"/>
    <w:rsid w:val="00B3278D"/>
    <w:rsid w:val="00B3691F"/>
    <w:rsid w:val="00BB0E2D"/>
    <w:rsid w:val="00BB5F7C"/>
    <w:rsid w:val="00BB62AC"/>
    <w:rsid w:val="00C034F9"/>
    <w:rsid w:val="00C10888"/>
    <w:rsid w:val="00C11ABC"/>
    <w:rsid w:val="00C2260A"/>
    <w:rsid w:val="00C954F9"/>
    <w:rsid w:val="00CB0999"/>
    <w:rsid w:val="00CB472C"/>
    <w:rsid w:val="00CE30A6"/>
    <w:rsid w:val="00CF56E5"/>
    <w:rsid w:val="00D1008D"/>
    <w:rsid w:val="00D21680"/>
    <w:rsid w:val="00D37A61"/>
    <w:rsid w:val="00D6011D"/>
    <w:rsid w:val="00D85F55"/>
    <w:rsid w:val="00D9783E"/>
    <w:rsid w:val="00DA1536"/>
    <w:rsid w:val="00DC1943"/>
    <w:rsid w:val="00DC7CCC"/>
    <w:rsid w:val="00DD453F"/>
    <w:rsid w:val="00E02766"/>
    <w:rsid w:val="00E04EE9"/>
    <w:rsid w:val="00E440BD"/>
    <w:rsid w:val="00E706A4"/>
    <w:rsid w:val="00E953FD"/>
    <w:rsid w:val="00EA2302"/>
    <w:rsid w:val="00EA2C82"/>
    <w:rsid w:val="00EB03F9"/>
    <w:rsid w:val="00EF6510"/>
    <w:rsid w:val="00F22994"/>
    <w:rsid w:val="00F84073"/>
    <w:rsid w:val="00FA4E0F"/>
    <w:rsid w:val="00FD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319166"/>
  <w15:docId w15:val="{3CCA2BBA-52E4-448B-A839-E974D2B7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92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2EC7"/>
  </w:style>
  <w:style w:type="paragraph" w:styleId="Pieddepage">
    <w:name w:val="footer"/>
    <w:basedOn w:val="Normal"/>
    <w:link w:val="PieddepageCar"/>
    <w:uiPriority w:val="99"/>
    <w:unhideWhenUsed/>
    <w:rsid w:val="00A92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2EC7"/>
  </w:style>
  <w:style w:type="paragraph" w:styleId="Rvision">
    <w:name w:val="Revision"/>
    <w:hidden/>
    <w:uiPriority w:val="99"/>
    <w:semiHidden/>
    <w:rsid w:val="00C034F9"/>
    <w:pPr>
      <w:spacing w:after="0" w:line="240" w:lineRule="auto"/>
    </w:pPr>
    <w:rPr>
      <w:rFonts w:ascii="Arial" w:eastAsia="SimSun" w:hAnsi="Arial" w:cs="Arial"/>
      <w:b/>
      <w:spacing w:val="-3"/>
      <w:sz w:val="28"/>
      <w:szCs w:val="28"/>
      <w:lang w:val="en-GB" w:eastAsia="fi-FI"/>
    </w:rPr>
  </w:style>
  <w:style w:type="character" w:styleId="Lienhypertexte">
    <w:name w:val="Hyperlink"/>
    <w:basedOn w:val="Policepardfaut"/>
    <w:uiPriority w:val="99"/>
    <w:unhideWhenUsed/>
    <w:rsid w:val="00C034F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B1DDA"/>
    <w:pPr>
      <w:spacing w:before="120" w:after="240" w:line="240" w:lineRule="auto"/>
      <w:ind w:left="720"/>
      <w:contextualSpacing/>
      <w:jc w:val="both"/>
    </w:pPr>
    <w:rPr>
      <w:lang w:val="en-GB"/>
    </w:rPr>
  </w:style>
  <w:style w:type="paragraph" w:customStyle="1" w:styleId="Default">
    <w:name w:val="Default"/>
    <w:rsid w:val="00E04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A4343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4343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4343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4343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4343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3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3431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3C248C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59"/>
    <w:rsid w:val="003C248C"/>
    <w:pPr>
      <w:spacing w:after="0" w:line="240" w:lineRule="auto"/>
    </w:pPr>
    <w:rPr>
      <w:rFonts w:eastAsiaTheme="minorEastAsia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9148364732922822690msolistparagraph">
    <w:name w:val="m9148364732922822690msolistparagraph"/>
    <w:basedOn w:val="Normal"/>
    <w:rsid w:val="00610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10555"/>
    <w:rPr>
      <w:b/>
      <w:bCs/>
    </w:rPr>
  </w:style>
  <w:style w:type="character" w:customStyle="1" w:styleId="apple-converted-space">
    <w:name w:val="apple-converted-space"/>
    <w:basedOn w:val="Policepardfaut"/>
    <w:rsid w:val="00610555"/>
  </w:style>
  <w:style w:type="paragraph" w:styleId="NormalWeb">
    <w:name w:val="Normal (Web)"/>
    <w:basedOn w:val="Normal"/>
    <w:uiPriority w:val="99"/>
    <w:semiHidden/>
    <w:unhideWhenUsed/>
    <w:rsid w:val="00610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eptune-project.eu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714A4472A94D44A6A8CF6EB4195E47" ma:contentTypeVersion="" ma:contentTypeDescription="Crée un document." ma:contentTypeScope="" ma:versionID="eb53500e34517eaf7f2d6efeec142e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fe88fd3cce7a27a3feecc1959e645e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F603E-7D18-4563-BA61-D6C669C7AB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5BD1D7-E698-46AA-A10D-1B0FD6D82AC5}">
  <ds:schemaRefs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5BDB617-4C27-4C46-B873-EC88FF613B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B4D209-2C93-43AC-A2CC-389B25CB1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RUEL</dc:creator>
  <cp:lastModifiedBy>fanny Rio</cp:lastModifiedBy>
  <cp:revision>2</cp:revision>
  <cp:lastPrinted>2016-06-27T09:43:00Z</cp:lastPrinted>
  <dcterms:created xsi:type="dcterms:W3CDTF">2017-06-01T13:01:00Z</dcterms:created>
  <dcterms:modified xsi:type="dcterms:W3CDTF">2017-06-01T13:01:00Z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0x0101006D714A4472A94D44A6A8CF6EB4195E47</vt:lpwstr>
  </property>
</Properties>
</file>